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42F4AB7C" w14:textId="77777777" w:rsidR="005160A0" w:rsidRDefault="005160A0" w:rsidP="00E81238">
      <w:pPr>
        <w:pStyle w:val="Pagrindinistekstas"/>
        <w:ind w:left="360" w:firstLine="0"/>
        <w:jc w:val="right"/>
        <w:rPr>
          <w:rFonts w:ascii="Arial" w:hAnsi="Arial" w:cs="Arial"/>
          <w:sz w:val="22"/>
          <w:szCs w:val="22"/>
        </w:rPr>
      </w:pPr>
    </w:p>
    <w:p w14:paraId="692A506E" w14:textId="77777777" w:rsidR="005160A0" w:rsidRPr="00E81238" w:rsidRDefault="005160A0" w:rsidP="00E81238">
      <w:pPr>
        <w:pStyle w:val="Pagrindinistekstas"/>
        <w:ind w:left="360" w:firstLine="0"/>
        <w:jc w:val="right"/>
        <w:rPr>
          <w:rFonts w:ascii="Arial" w:hAnsi="Arial" w:cs="Arial"/>
          <w:sz w:val="22"/>
          <w:szCs w:val="22"/>
        </w:rPr>
      </w:pPr>
    </w:p>
    <w:p w14:paraId="026DC404" w14:textId="77777777" w:rsidR="008B49FF" w:rsidRDefault="008B49FF" w:rsidP="008B49FF">
      <w:pPr>
        <w:pStyle w:val="Pagrindinistekstas"/>
        <w:ind w:firstLine="0"/>
        <w:jc w:val="center"/>
        <w:rPr>
          <w:rFonts w:ascii="Arial" w:hAnsi="Arial" w:cs="Arial"/>
          <w:b/>
          <w:bCs/>
          <w:sz w:val="22"/>
          <w:szCs w:val="22"/>
        </w:rPr>
      </w:pPr>
      <w:bookmarkStart w:id="2" w:name="_PASIŪLYMO_FORMA"/>
      <w:bookmarkEnd w:id="2"/>
      <w:r>
        <w:rPr>
          <w:rFonts w:ascii="Arial" w:hAnsi="Arial" w:cs="Arial"/>
          <w:b/>
          <w:bCs/>
          <w:sz w:val="22"/>
          <w:szCs w:val="22"/>
        </w:rPr>
        <w:t>MAGISTRALINIO KELIO A3 VILNIUS–MINSKAS* RUOŽO NUO 8,908 IKI 11,587 KM KAIRĖS KELIO PUSĖS PAPRASTOJO REMONTO APRAŠO PARENGIMAS IR DARBŲ ATLIKIMAS</w:t>
      </w:r>
    </w:p>
    <w:p w14:paraId="6F8839A5" w14:textId="483F814A" w:rsidR="00E81238" w:rsidRPr="00E81238" w:rsidRDefault="00E81238" w:rsidP="00E81238">
      <w:pPr>
        <w:pStyle w:val="Antrat3"/>
        <w:jc w:val="center"/>
        <w:rPr>
          <w:rFonts w:ascii="Arial" w:hAnsi="Arial" w:cs="Arial"/>
          <w:b/>
          <w:bCs/>
          <w:color w:val="auto"/>
          <w:sz w:val="22"/>
          <w:szCs w:val="22"/>
        </w:rPr>
      </w:pPr>
      <w:r w:rsidRPr="00E81238">
        <w:rPr>
          <w:rFonts w:ascii="Arial" w:hAnsi="Arial" w:cs="Arial"/>
          <w:b/>
          <w:bCs/>
          <w:color w:val="auto"/>
          <w:sz w:val="22"/>
          <w:szCs w:val="22"/>
        </w:rPr>
        <w:t>PASIŪLYMO FORMA</w:t>
      </w:r>
    </w:p>
    <w:p w14:paraId="1126DAF2" w14:textId="77777777" w:rsidR="00E81238" w:rsidRPr="00E81238" w:rsidRDefault="00E81238" w:rsidP="00E81238">
      <w:pPr>
        <w:jc w:val="center"/>
        <w:rPr>
          <w:rFonts w:ascii="Arial" w:hAnsi="Arial" w:cs="Arial"/>
          <w:color w:val="FF0000"/>
          <w:sz w:val="22"/>
          <w:szCs w:val="22"/>
        </w:rPr>
      </w:pP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p w14:paraId="1AAA2126" w14:textId="77777777"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FC17F4">
        <w:tc>
          <w:tcPr>
            <w:tcW w:w="4004" w:type="dxa"/>
            <w:tcBorders>
              <w:top w:val="single" w:sz="4" w:space="0" w:color="auto"/>
              <w:bottom w:val="nil"/>
            </w:tcBorders>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4" w:type="dxa"/>
            <w:tcBorders>
              <w:top w:val="single" w:sz="4" w:space="0" w:color="auto"/>
              <w:bottom w:val="nil"/>
            </w:tcBorders>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FC17F4">
        <w:tc>
          <w:tcPr>
            <w:tcW w:w="4004" w:type="dxa"/>
            <w:tcBorders>
              <w:top w:val="nil"/>
            </w:tcBorders>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4" w:type="dxa"/>
            <w:tcBorders>
              <w:top w:val="nil"/>
            </w:tcBorders>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FC17F4">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4"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FC17F4">
        <w:tc>
          <w:tcPr>
            <w:tcW w:w="4004" w:type="dxa"/>
            <w:tcBorders>
              <w:bottom w:val="single" w:sz="4" w:space="0" w:color="auto"/>
            </w:tcBorders>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4"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FC17F4" w:rsidRPr="00E81238" w14:paraId="33424C54" w14:textId="77777777" w:rsidTr="00FC17F4">
        <w:tc>
          <w:tcPr>
            <w:tcW w:w="4004" w:type="dxa"/>
            <w:tcBorders>
              <w:bottom w:val="single" w:sz="4" w:space="0" w:color="auto"/>
            </w:tcBorders>
          </w:tcPr>
          <w:p w14:paraId="6BEDF63E" w14:textId="4E9F8528" w:rsidR="00FC17F4" w:rsidRPr="00E81238" w:rsidRDefault="00FC17F4"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4" w:type="dxa"/>
          </w:tcPr>
          <w:p w14:paraId="230C8B22" w14:textId="77777777" w:rsidR="00FC17F4" w:rsidRPr="00E81238" w:rsidRDefault="00FC17F4" w:rsidP="00DD0771">
            <w:pPr>
              <w:pStyle w:val="Pagrindinistekstas"/>
              <w:ind w:firstLine="0"/>
              <w:rPr>
                <w:rFonts w:ascii="Arial" w:hAnsi="Arial" w:cs="Arial"/>
                <w:sz w:val="22"/>
                <w:szCs w:val="22"/>
              </w:rPr>
            </w:pPr>
          </w:p>
        </w:tc>
      </w:tr>
    </w:tbl>
    <w:p w14:paraId="09E1A3F7" w14:textId="77777777" w:rsidR="002F7EDE" w:rsidRDefault="002F7EDE" w:rsidP="00E81238">
      <w:pPr>
        <w:pStyle w:val="Pagrindinistekstas"/>
        <w:ind w:firstLine="0"/>
        <w:rPr>
          <w:rFonts w:ascii="Arial" w:hAnsi="Arial" w:cs="Arial"/>
          <w:sz w:val="22"/>
          <w:szCs w:val="22"/>
        </w:rPr>
      </w:pPr>
    </w:p>
    <w:p w14:paraId="007A605A" w14:textId="77777777" w:rsidR="0007396F" w:rsidRPr="00E81238" w:rsidRDefault="0007396F" w:rsidP="0007396F">
      <w:pPr>
        <w:suppressAutoHyphens/>
        <w:ind w:firstLine="567"/>
        <w:rPr>
          <w:rFonts w:ascii="Arial" w:hAnsi="Arial" w:cs="Arial"/>
          <w:sz w:val="22"/>
          <w:szCs w:val="22"/>
        </w:rPr>
      </w:pPr>
      <w:r w:rsidRPr="00E81238">
        <w:rPr>
          <w:rFonts w:ascii="Arial" w:hAnsi="Arial" w:cs="Arial"/>
          <w:sz w:val="22"/>
          <w:szCs w:val="22"/>
        </w:rPr>
        <w:t>Pateikiame siūlomą kokybės kriterijaus aprašymą:</w:t>
      </w:r>
    </w:p>
    <w:p w14:paraId="73570BCB" w14:textId="77777777" w:rsidR="0007396F" w:rsidRDefault="0007396F" w:rsidP="00E81238">
      <w:pPr>
        <w:suppressAutoHyphens/>
        <w:ind w:firstLine="567"/>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07396F" w:rsidRPr="00E81238" w14:paraId="73431298" w14:textId="77777777" w:rsidTr="005A4B9B">
        <w:tc>
          <w:tcPr>
            <w:tcW w:w="675" w:type="dxa"/>
            <w:shd w:val="clear" w:color="auto" w:fill="E8E8E8" w:themeFill="background2"/>
            <w:vAlign w:val="center"/>
          </w:tcPr>
          <w:p w14:paraId="5B3F4B17"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26308773"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2EC9154E" w14:textId="113B7674" w:rsidR="0007396F" w:rsidRPr="00E81238" w:rsidRDefault="00FC17F4" w:rsidP="005A4B9B">
            <w:pPr>
              <w:suppressAutoHyphens/>
              <w:jc w:val="center"/>
              <w:rPr>
                <w:rFonts w:ascii="Arial" w:hAnsi="Arial" w:cs="Arial"/>
                <w:b/>
                <w:sz w:val="22"/>
                <w:szCs w:val="22"/>
              </w:rPr>
            </w:pPr>
            <w:r>
              <w:rPr>
                <w:rFonts w:ascii="Arial" w:hAnsi="Arial" w:cs="Arial"/>
                <w:b/>
                <w:sz w:val="22"/>
                <w:szCs w:val="22"/>
              </w:rPr>
              <w:t>Nurodomas sertifikatas</w:t>
            </w:r>
          </w:p>
        </w:tc>
      </w:tr>
      <w:tr w:rsidR="00620EC1" w:rsidRPr="00E81238" w14:paraId="757D1619" w14:textId="77777777" w:rsidTr="005A4B9B">
        <w:tc>
          <w:tcPr>
            <w:tcW w:w="675" w:type="dxa"/>
          </w:tcPr>
          <w:p w14:paraId="60570428" w14:textId="4B0ACB46" w:rsidR="00620EC1" w:rsidRPr="00E81238" w:rsidRDefault="00BC5AF1" w:rsidP="005A4B9B">
            <w:pPr>
              <w:suppressAutoHyphens/>
              <w:jc w:val="center"/>
              <w:rPr>
                <w:rFonts w:ascii="Arial" w:hAnsi="Arial" w:cs="Arial"/>
                <w:sz w:val="22"/>
                <w:szCs w:val="22"/>
              </w:rPr>
            </w:pPr>
            <w:r>
              <w:rPr>
                <w:rFonts w:ascii="Arial" w:hAnsi="Arial" w:cs="Arial"/>
                <w:sz w:val="22"/>
                <w:szCs w:val="22"/>
              </w:rPr>
              <w:t>1</w:t>
            </w:r>
            <w:r w:rsidR="00620EC1">
              <w:rPr>
                <w:rFonts w:ascii="Arial" w:hAnsi="Arial" w:cs="Arial"/>
                <w:sz w:val="22"/>
                <w:szCs w:val="22"/>
              </w:rPr>
              <w:t xml:space="preserve">. </w:t>
            </w:r>
          </w:p>
        </w:tc>
        <w:tc>
          <w:tcPr>
            <w:tcW w:w="4707" w:type="dxa"/>
          </w:tcPr>
          <w:p w14:paraId="5080D05D" w14:textId="77777777" w:rsidR="00620EC1" w:rsidRPr="00FC17F4" w:rsidRDefault="00FC17F4" w:rsidP="005A4B9B">
            <w:pPr>
              <w:suppressAutoHyphens/>
              <w:rPr>
                <w:rFonts w:ascii="Arial" w:hAnsi="Arial" w:cs="Arial"/>
                <w:sz w:val="22"/>
                <w:szCs w:val="22"/>
              </w:rPr>
            </w:pPr>
            <w:r w:rsidRPr="00FC17F4">
              <w:rPr>
                <w:rFonts w:ascii="Arial" w:hAnsi="Arial" w:cs="Arial"/>
                <w:sz w:val="22"/>
                <w:szCs w:val="22"/>
              </w:rPr>
              <w:t>Socialinis kriterijus (B) - saugios, darbuotojų sveikatą ir orumą užtikrinančios darbo sąlygos*.</w:t>
            </w:r>
          </w:p>
          <w:p w14:paraId="0547628E" w14:textId="09D71DC6" w:rsidR="00FC17F4" w:rsidRPr="00620EC1" w:rsidRDefault="00FC17F4" w:rsidP="005A4B9B">
            <w:pPr>
              <w:suppressAutoHyphens/>
              <w:rPr>
                <w:rFonts w:ascii="Arial" w:hAnsi="Arial" w:cs="Arial"/>
                <w:b/>
                <w:bCs/>
                <w:sz w:val="22"/>
                <w:szCs w:val="22"/>
              </w:rPr>
            </w:pPr>
          </w:p>
        </w:tc>
        <w:tc>
          <w:tcPr>
            <w:tcW w:w="4252" w:type="dxa"/>
          </w:tcPr>
          <w:p w14:paraId="1E9C83E8" w14:textId="77777777" w:rsidR="00620EC1" w:rsidRDefault="00620EC1" w:rsidP="005A4B9B">
            <w:pPr>
              <w:suppressAutoHyphens/>
              <w:rPr>
                <w:rFonts w:ascii="Arial" w:hAnsi="Arial" w:cs="Arial"/>
                <w:b/>
                <w:bCs/>
                <w:sz w:val="22"/>
                <w:szCs w:val="22"/>
              </w:rPr>
            </w:pPr>
          </w:p>
        </w:tc>
      </w:tr>
    </w:tbl>
    <w:p w14:paraId="6F590BC0" w14:textId="74158A76" w:rsidR="0007396F" w:rsidRPr="0059441F" w:rsidRDefault="00B56AFF" w:rsidP="00FC17F4">
      <w:pPr>
        <w:pStyle w:val="Pagrindinistekstas"/>
        <w:ind w:firstLine="0"/>
        <w:rPr>
          <w:rFonts w:ascii="Arial" w:hAnsi="Arial" w:cs="Arial"/>
          <w:sz w:val="22"/>
          <w:szCs w:val="22"/>
        </w:rPr>
      </w:pPr>
      <w:r>
        <w:rPr>
          <w:rFonts w:ascii="Arial" w:hAnsi="Arial" w:cs="Arial"/>
          <w:sz w:val="22"/>
          <w:szCs w:val="22"/>
        </w:rPr>
        <w:t xml:space="preserve">* </w:t>
      </w:r>
      <w:r w:rsidR="00FC17F4" w:rsidRPr="00FC17F4">
        <w:rPr>
          <w:rFonts w:ascii="Arial" w:hAnsi="Arial" w:cs="Arial"/>
          <w:color w:val="000000"/>
          <w:sz w:val="22"/>
          <w:szCs w:val="22"/>
        </w:rPr>
        <w:t>pateikiamas LST EN ISO 45001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Darbų atlikimui taikys darbuotojų sveikatos ir saugos vadybos priemones</w:t>
      </w:r>
      <w:r w:rsidR="00FC17F4">
        <w:rPr>
          <w:rFonts w:ascii="Arial" w:hAnsi="Arial" w:cs="Arial"/>
          <w:color w:val="000000"/>
          <w:sz w:val="22"/>
          <w:szCs w:val="22"/>
        </w:rPr>
        <w:t xml:space="preserve"> (žr. </w:t>
      </w:r>
      <w:r w:rsidR="00FC17F4">
        <w:rPr>
          <w:rFonts w:ascii="Arial" w:hAnsi="Arial" w:cs="Arial"/>
          <w:sz w:val="22"/>
          <w:szCs w:val="22"/>
        </w:rPr>
        <w:t>SPS pried</w:t>
      </w:r>
      <w:r w:rsidR="00992585">
        <w:rPr>
          <w:rFonts w:ascii="Arial" w:hAnsi="Arial" w:cs="Arial"/>
          <w:sz w:val="22"/>
          <w:szCs w:val="22"/>
        </w:rPr>
        <w:t>ą</w:t>
      </w:r>
      <w:r w:rsidR="00FC17F4">
        <w:rPr>
          <w:rFonts w:ascii="Arial" w:hAnsi="Arial" w:cs="Arial"/>
          <w:sz w:val="22"/>
          <w:szCs w:val="22"/>
        </w:rPr>
        <w:t xml:space="preserve"> Nr. </w:t>
      </w:r>
      <w:r w:rsidR="0059441F" w:rsidRPr="0059441F">
        <w:rPr>
          <w:rFonts w:ascii="Arial" w:hAnsi="Arial" w:cs="Arial"/>
          <w:sz w:val="22"/>
          <w:szCs w:val="22"/>
        </w:rPr>
        <w:t>14</w:t>
      </w:r>
      <w:r w:rsidR="00FC17F4" w:rsidRPr="0059441F">
        <w:rPr>
          <w:sz w:val="27"/>
          <w:szCs w:val="27"/>
        </w:rPr>
        <w:t>)</w:t>
      </w:r>
      <w:r w:rsidR="00BB693B" w:rsidRPr="0059441F">
        <w:rPr>
          <w:sz w:val="27"/>
          <w:szCs w:val="27"/>
        </w:rPr>
        <w:t>.</w:t>
      </w:r>
    </w:p>
    <w:p w14:paraId="3D3B2CEC" w14:textId="77777777" w:rsidR="00FC17F4" w:rsidRDefault="00FC17F4" w:rsidP="00FC17F4">
      <w:pPr>
        <w:pStyle w:val="Pagrindinistekstas"/>
        <w:ind w:firstLine="0"/>
        <w:rPr>
          <w:rFonts w:ascii="Arial" w:hAnsi="Arial" w:cs="Arial"/>
          <w:sz w:val="22"/>
          <w:szCs w:val="22"/>
        </w:rPr>
      </w:pPr>
    </w:p>
    <w:p w14:paraId="5129DCF0" w14:textId="74DB25D9" w:rsidR="00E81238" w:rsidRPr="005160A0" w:rsidRDefault="00E81238" w:rsidP="00E81238">
      <w:pPr>
        <w:suppressAutoHyphens/>
        <w:ind w:firstLine="567"/>
        <w:rPr>
          <w:rFonts w:ascii="Arial" w:hAnsi="Arial" w:cs="Arial"/>
          <w:sz w:val="22"/>
          <w:szCs w:val="22"/>
          <w:u w:val="single"/>
        </w:rPr>
      </w:pPr>
      <w:r w:rsidRPr="005160A0">
        <w:rPr>
          <w:rFonts w:ascii="Arial" w:hAnsi="Arial" w:cs="Arial"/>
          <w:sz w:val="22"/>
          <w:szCs w:val="22"/>
          <w:u w:val="single"/>
        </w:rPr>
        <w:t>Siūlome šią darbų ir su darbais susijusių paslaugų kainą:</w:t>
      </w:r>
    </w:p>
    <w:p w14:paraId="275D5553" w14:textId="77777777" w:rsidR="00E81238" w:rsidRPr="00E81238" w:rsidRDefault="00E81238" w:rsidP="00E81238">
      <w:pPr>
        <w:pStyle w:val="Pagrindinistekstas"/>
        <w:rPr>
          <w:rFonts w:ascii="Arial" w:hAnsi="Arial" w:cs="Arial"/>
          <w:sz w:val="22"/>
          <w:szCs w:val="22"/>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5523"/>
        <w:gridCol w:w="3530"/>
      </w:tblGrid>
      <w:tr w:rsidR="00CB2E2F" w:rsidRPr="005073E5" w14:paraId="09C37915" w14:textId="77777777" w:rsidTr="005A16D1">
        <w:trPr>
          <w:trHeight w:val="549"/>
        </w:trPr>
        <w:tc>
          <w:tcPr>
            <w:tcW w:w="299" w:type="pct"/>
          </w:tcPr>
          <w:p w14:paraId="5A959273" w14:textId="77777777" w:rsidR="00CB2E2F" w:rsidRPr="00567FF9" w:rsidRDefault="00CB2E2F" w:rsidP="005A16D1">
            <w:pPr>
              <w:rPr>
                <w:rFonts w:ascii="Arial" w:hAnsi="Arial" w:cs="Arial"/>
                <w:bCs/>
                <w:color w:val="FF0000"/>
                <w:sz w:val="20"/>
              </w:rPr>
            </w:pPr>
            <w:r w:rsidRPr="00567FF9">
              <w:rPr>
                <w:rFonts w:ascii="Arial" w:hAnsi="Arial" w:cs="Arial"/>
                <w:b/>
                <w:bCs/>
                <w:color w:val="000000" w:themeColor="text1"/>
                <w:sz w:val="20"/>
                <w:lang w:eastAsia="lt-LT"/>
              </w:rPr>
              <w:t>Eil. Nr.</w:t>
            </w:r>
          </w:p>
        </w:tc>
        <w:tc>
          <w:tcPr>
            <w:tcW w:w="2868" w:type="pct"/>
            <w:vAlign w:val="center"/>
          </w:tcPr>
          <w:p w14:paraId="37202F47" w14:textId="77777777" w:rsidR="00CB2E2F" w:rsidRPr="00567FF9" w:rsidRDefault="00CB2E2F" w:rsidP="005A16D1">
            <w:pPr>
              <w:jc w:val="center"/>
              <w:rPr>
                <w:rFonts w:ascii="Arial" w:hAnsi="Arial" w:cs="Arial"/>
                <w:b/>
                <w:sz w:val="20"/>
              </w:rPr>
            </w:pPr>
            <w:r w:rsidRPr="00567FF9">
              <w:rPr>
                <w:rFonts w:ascii="Arial" w:hAnsi="Arial" w:cs="Arial"/>
                <w:b/>
                <w:sz w:val="20"/>
              </w:rPr>
              <w:t>Darbų pavadinimas</w:t>
            </w:r>
          </w:p>
        </w:tc>
        <w:tc>
          <w:tcPr>
            <w:tcW w:w="1833" w:type="pct"/>
            <w:vAlign w:val="center"/>
          </w:tcPr>
          <w:p w14:paraId="68C2870A" w14:textId="77777777" w:rsidR="00CB2E2F" w:rsidRPr="00567FF9" w:rsidRDefault="00CB2E2F" w:rsidP="005A16D1">
            <w:pPr>
              <w:jc w:val="center"/>
              <w:rPr>
                <w:rFonts w:ascii="Arial" w:hAnsi="Arial" w:cs="Arial"/>
                <w:b/>
                <w:sz w:val="20"/>
              </w:rPr>
            </w:pPr>
            <w:r w:rsidRPr="00567FF9">
              <w:rPr>
                <w:rFonts w:ascii="Arial" w:hAnsi="Arial" w:cs="Arial"/>
                <w:b/>
                <w:sz w:val="20"/>
              </w:rPr>
              <w:t>Kaina</w:t>
            </w:r>
          </w:p>
        </w:tc>
      </w:tr>
      <w:tr w:rsidR="00CB2E2F" w:rsidRPr="005073E5" w14:paraId="78AD5EF4" w14:textId="77777777" w:rsidTr="005A16D1">
        <w:trPr>
          <w:trHeight w:val="549"/>
        </w:trPr>
        <w:tc>
          <w:tcPr>
            <w:tcW w:w="299" w:type="pct"/>
            <w:vAlign w:val="center"/>
          </w:tcPr>
          <w:p w14:paraId="2B08C411" w14:textId="77777777" w:rsidR="00CB2E2F" w:rsidRPr="00567FF9" w:rsidRDefault="00CB2E2F" w:rsidP="005A16D1">
            <w:pPr>
              <w:jc w:val="center"/>
              <w:rPr>
                <w:rFonts w:ascii="Arial" w:hAnsi="Arial" w:cs="Arial"/>
                <w:bCs/>
                <w:sz w:val="20"/>
              </w:rPr>
            </w:pPr>
            <w:r w:rsidRPr="00567FF9">
              <w:rPr>
                <w:rFonts w:ascii="Arial" w:hAnsi="Arial" w:cs="Arial"/>
                <w:bCs/>
                <w:sz w:val="20"/>
              </w:rPr>
              <w:t>1.</w:t>
            </w:r>
          </w:p>
        </w:tc>
        <w:tc>
          <w:tcPr>
            <w:tcW w:w="2868" w:type="pct"/>
          </w:tcPr>
          <w:p w14:paraId="0A5684D0" w14:textId="446FE37F" w:rsidR="00CB2E2F" w:rsidRPr="001D3288" w:rsidRDefault="00A93581" w:rsidP="005A16D1">
            <w:pPr>
              <w:rPr>
                <w:rFonts w:ascii="Arial" w:hAnsi="Arial" w:cs="Arial"/>
                <w:i/>
                <w:sz w:val="20"/>
                <w:highlight w:val="yellow"/>
              </w:rPr>
            </w:pPr>
            <w:r>
              <w:rPr>
                <w:rFonts w:ascii="Arial" w:hAnsi="Arial" w:cs="Arial"/>
                <w:i/>
                <w:sz w:val="20"/>
              </w:rPr>
              <w:t>Paprastojo remonto a</w:t>
            </w:r>
            <w:r w:rsidR="002F7EDE" w:rsidRPr="002F7EDE">
              <w:rPr>
                <w:rFonts w:ascii="Arial" w:hAnsi="Arial" w:cs="Arial"/>
                <w:i/>
                <w:sz w:val="20"/>
              </w:rPr>
              <w:t>prašo parengim</w:t>
            </w:r>
            <w:r>
              <w:rPr>
                <w:rFonts w:ascii="Arial" w:hAnsi="Arial" w:cs="Arial"/>
                <w:i/>
                <w:sz w:val="20"/>
              </w:rPr>
              <w:t>as</w:t>
            </w:r>
            <w:r w:rsidR="002F7EDE" w:rsidRPr="002F7EDE">
              <w:rPr>
                <w:rFonts w:ascii="Arial" w:hAnsi="Arial" w:cs="Arial"/>
                <w:i/>
                <w:sz w:val="20"/>
              </w:rPr>
              <w:t xml:space="preserve"> (Sutarties 9.1 punkt</w:t>
            </w:r>
            <w:r>
              <w:rPr>
                <w:rFonts w:ascii="Arial" w:hAnsi="Arial" w:cs="Arial"/>
                <w:i/>
                <w:sz w:val="20"/>
              </w:rPr>
              <w:t>as</w:t>
            </w:r>
            <w:r w:rsidR="002F7EDE" w:rsidRPr="002F7EDE">
              <w:rPr>
                <w:rFonts w:ascii="Arial" w:hAnsi="Arial" w:cs="Arial"/>
                <w:i/>
                <w:sz w:val="20"/>
              </w:rPr>
              <w:t>), Eur be PVM</w:t>
            </w:r>
          </w:p>
        </w:tc>
        <w:tc>
          <w:tcPr>
            <w:tcW w:w="1833" w:type="pct"/>
          </w:tcPr>
          <w:p w14:paraId="717E66E1" w14:textId="77777777" w:rsidR="00A93581" w:rsidRDefault="00A93581" w:rsidP="00A93581">
            <w:pPr>
              <w:suppressAutoHyphens/>
              <w:rPr>
                <w:rFonts w:ascii="Arial" w:hAnsi="Arial" w:cs="Arial"/>
                <w:b/>
                <w:bCs/>
                <w:i/>
                <w:sz w:val="22"/>
                <w:szCs w:val="22"/>
              </w:rPr>
            </w:pPr>
          </w:p>
          <w:p w14:paraId="08389A04" w14:textId="7A462ECD" w:rsidR="00A93581" w:rsidRPr="00A93581" w:rsidRDefault="00A93581" w:rsidP="00A93581">
            <w:pPr>
              <w:suppressAutoHyphens/>
              <w:rPr>
                <w:rFonts w:ascii="Arial" w:hAnsi="Arial" w:cs="Arial"/>
                <w:b/>
                <w:bCs/>
                <w:i/>
                <w:sz w:val="22"/>
                <w:szCs w:val="22"/>
              </w:rPr>
            </w:pPr>
            <w:r w:rsidRPr="00A93581">
              <w:rPr>
                <w:rFonts w:ascii="Arial" w:hAnsi="Arial" w:cs="Arial"/>
                <w:b/>
                <w:bCs/>
                <w:i/>
                <w:sz w:val="22"/>
                <w:szCs w:val="22"/>
              </w:rPr>
              <w:t>.............................................. Eur</w:t>
            </w:r>
          </w:p>
          <w:p w14:paraId="3431E1BA" w14:textId="77777777" w:rsidR="00CB2E2F" w:rsidRPr="00A93581" w:rsidRDefault="00CB2E2F" w:rsidP="005A16D1">
            <w:pPr>
              <w:rPr>
                <w:rFonts w:ascii="Arial" w:hAnsi="Arial" w:cs="Arial"/>
                <w:b/>
                <w:bCs/>
                <w:i/>
                <w:iCs/>
                <w:sz w:val="22"/>
                <w:szCs w:val="22"/>
              </w:rPr>
            </w:pPr>
          </w:p>
        </w:tc>
      </w:tr>
      <w:tr w:rsidR="00CB2E2F" w:rsidRPr="005073E5" w14:paraId="1B8A32B3" w14:textId="77777777" w:rsidTr="005A16D1">
        <w:tc>
          <w:tcPr>
            <w:tcW w:w="299" w:type="pct"/>
            <w:tcBorders>
              <w:bottom w:val="single" w:sz="4" w:space="0" w:color="auto"/>
            </w:tcBorders>
            <w:vAlign w:val="center"/>
          </w:tcPr>
          <w:p w14:paraId="2E20B44C" w14:textId="77777777" w:rsidR="00CB2E2F" w:rsidRPr="00567FF9" w:rsidRDefault="00CB2E2F" w:rsidP="005A16D1">
            <w:pPr>
              <w:suppressAutoHyphens/>
              <w:jc w:val="center"/>
              <w:rPr>
                <w:rFonts w:ascii="Arial" w:hAnsi="Arial" w:cs="Arial"/>
                <w:bCs/>
                <w:sz w:val="20"/>
              </w:rPr>
            </w:pPr>
            <w:r w:rsidRPr="00567FF9">
              <w:rPr>
                <w:rFonts w:ascii="Arial" w:hAnsi="Arial" w:cs="Arial"/>
                <w:bCs/>
                <w:sz w:val="20"/>
              </w:rPr>
              <w:t>2.</w:t>
            </w:r>
          </w:p>
        </w:tc>
        <w:tc>
          <w:tcPr>
            <w:tcW w:w="2868" w:type="pct"/>
            <w:tcBorders>
              <w:bottom w:val="single" w:sz="4" w:space="0" w:color="auto"/>
            </w:tcBorders>
            <w:vAlign w:val="center"/>
          </w:tcPr>
          <w:p w14:paraId="3252640F" w14:textId="7C05A8D4" w:rsidR="00CB2E2F" w:rsidRPr="001D3288" w:rsidRDefault="002F7EDE" w:rsidP="005A16D1">
            <w:pPr>
              <w:suppressAutoHyphens/>
              <w:jc w:val="left"/>
              <w:rPr>
                <w:rFonts w:ascii="Arial" w:hAnsi="Arial" w:cs="Arial"/>
                <w:i/>
                <w:sz w:val="20"/>
                <w:highlight w:val="yellow"/>
              </w:rPr>
            </w:pPr>
            <w:r w:rsidRPr="002F7EDE">
              <w:rPr>
                <w:rFonts w:ascii="Arial" w:hAnsi="Arial" w:cs="Arial"/>
                <w:i/>
                <w:sz w:val="20"/>
              </w:rPr>
              <w:t>Paprastojo remonto darbų atlikimas (Sutarties ir 9.2 ir 9.3 punkt</w:t>
            </w:r>
            <w:r w:rsidR="00A93581">
              <w:rPr>
                <w:rFonts w:ascii="Arial" w:hAnsi="Arial" w:cs="Arial"/>
                <w:i/>
                <w:sz w:val="20"/>
              </w:rPr>
              <w:t>ai</w:t>
            </w:r>
            <w:r w:rsidRPr="002F7EDE">
              <w:rPr>
                <w:rFonts w:ascii="Arial" w:hAnsi="Arial" w:cs="Arial"/>
                <w:i/>
                <w:sz w:val="20"/>
              </w:rPr>
              <w:t xml:space="preserve"> ), Eur be PVM</w:t>
            </w:r>
            <w:r w:rsidRPr="002F7EDE">
              <w:rPr>
                <w:rFonts w:ascii="Arial" w:hAnsi="Arial" w:cs="Arial"/>
                <w:i/>
                <w:sz w:val="20"/>
                <w:highlight w:val="yellow"/>
              </w:rPr>
              <w:t xml:space="preserve"> </w:t>
            </w:r>
          </w:p>
        </w:tc>
        <w:tc>
          <w:tcPr>
            <w:tcW w:w="1833" w:type="pct"/>
            <w:tcBorders>
              <w:bottom w:val="single" w:sz="4" w:space="0" w:color="auto"/>
            </w:tcBorders>
            <w:vAlign w:val="center"/>
          </w:tcPr>
          <w:p w14:paraId="714A0705" w14:textId="77777777" w:rsidR="00A93581" w:rsidRDefault="00A93581" w:rsidP="00A93581">
            <w:pPr>
              <w:suppressAutoHyphens/>
              <w:rPr>
                <w:rFonts w:ascii="Arial" w:hAnsi="Arial" w:cs="Arial"/>
                <w:b/>
                <w:bCs/>
                <w:i/>
                <w:sz w:val="22"/>
                <w:szCs w:val="22"/>
              </w:rPr>
            </w:pPr>
          </w:p>
          <w:p w14:paraId="5D28AE6A" w14:textId="193DC20C" w:rsidR="00A93581" w:rsidRPr="00A93581" w:rsidRDefault="00A93581" w:rsidP="00A93581">
            <w:pPr>
              <w:suppressAutoHyphens/>
              <w:rPr>
                <w:rFonts w:ascii="Arial" w:hAnsi="Arial" w:cs="Arial"/>
                <w:b/>
                <w:bCs/>
                <w:i/>
                <w:sz w:val="22"/>
                <w:szCs w:val="22"/>
              </w:rPr>
            </w:pPr>
            <w:r w:rsidRPr="00A93581">
              <w:rPr>
                <w:rFonts w:ascii="Arial" w:hAnsi="Arial" w:cs="Arial"/>
                <w:b/>
                <w:bCs/>
                <w:i/>
                <w:sz w:val="22"/>
                <w:szCs w:val="22"/>
              </w:rPr>
              <w:t>.............................................. Eur</w:t>
            </w:r>
          </w:p>
          <w:p w14:paraId="1DD550D1" w14:textId="77777777" w:rsidR="00CB2E2F" w:rsidRPr="00A93581" w:rsidRDefault="00CB2E2F" w:rsidP="005A16D1">
            <w:pPr>
              <w:suppressAutoHyphens/>
              <w:rPr>
                <w:rFonts w:ascii="Arial" w:hAnsi="Arial" w:cs="Arial"/>
                <w:i/>
                <w:sz w:val="22"/>
                <w:szCs w:val="22"/>
              </w:rPr>
            </w:pPr>
          </w:p>
        </w:tc>
      </w:tr>
      <w:tr w:rsidR="00CB2E2F" w:rsidRPr="005073E5" w14:paraId="702BC87B" w14:textId="77777777" w:rsidTr="005A16D1">
        <w:tc>
          <w:tcPr>
            <w:tcW w:w="299" w:type="pct"/>
            <w:tcBorders>
              <w:bottom w:val="single" w:sz="4" w:space="0" w:color="auto"/>
            </w:tcBorders>
            <w:shd w:val="clear" w:color="auto" w:fill="F2F2F2" w:themeFill="background1" w:themeFillShade="F2"/>
            <w:vAlign w:val="center"/>
          </w:tcPr>
          <w:p w14:paraId="0B1B99C8" w14:textId="2EFF2316" w:rsidR="00CB2E2F" w:rsidRPr="00567FF9" w:rsidRDefault="002F7EDE" w:rsidP="005A16D1">
            <w:pPr>
              <w:suppressAutoHyphens/>
              <w:jc w:val="center"/>
              <w:rPr>
                <w:rFonts w:ascii="Arial" w:hAnsi="Arial" w:cs="Arial"/>
                <w:sz w:val="20"/>
              </w:rPr>
            </w:pPr>
            <w:r>
              <w:rPr>
                <w:rFonts w:ascii="Arial" w:hAnsi="Arial" w:cs="Arial"/>
                <w:sz w:val="20"/>
              </w:rPr>
              <w:t>3</w:t>
            </w:r>
            <w:r w:rsidR="00CB2E2F" w:rsidRPr="00567FF9">
              <w:rPr>
                <w:rFonts w:ascii="Arial" w:hAnsi="Arial" w:cs="Arial"/>
                <w:sz w:val="20"/>
              </w:rPr>
              <w:t>.</w:t>
            </w:r>
          </w:p>
        </w:tc>
        <w:tc>
          <w:tcPr>
            <w:tcW w:w="2868" w:type="pct"/>
            <w:tcBorders>
              <w:bottom w:val="single" w:sz="4" w:space="0" w:color="auto"/>
            </w:tcBorders>
            <w:shd w:val="clear" w:color="auto" w:fill="F2F2F2" w:themeFill="background1" w:themeFillShade="F2"/>
            <w:vAlign w:val="center"/>
          </w:tcPr>
          <w:p w14:paraId="3CE74BB3" w14:textId="30084667" w:rsidR="00CB2E2F" w:rsidRPr="00567FF9" w:rsidRDefault="00CB2E2F" w:rsidP="005A16D1">
            <w:pPr>
              <w:suppressAutoHyphens/>
              <w:jc w:val="right"/>
              <w:rPr>
                <w:rFonts w:ascii="Arial" w:hAnsi="Arial" w:cs="Arial"/>
                <w:sz w:val="20"/>
                <w:highlight w:val="yellow"/>
              </w:rPr>
            </w:pPr>
            <w:r w:rsidRPr="00567FF9">
              <w:rPr>
                <w:rFonts w:ascii="Arial" w:hAnsi="Arial" w:cs="Arial"/>
                <w:sz w:val="20"/>
              </w:rPr>
              <w:t>Pasiūlymo kaina (1+2 eilutės), Eur be PVM</w:t>
            </w:r>
          </w:p>
        </w:tc>
        <w:tc>
          <w:tcPr>
            <w:tcW w:w="1833" w:type="pct"/>
            <w:tcBorders>
              <w:bottom w:val="single" w:sz="4" w:space="0" w:color="auto"/>
            </w:tcBorders>
            <w:shd w:val="clear" w:color="auto" w:fill="F2F2F2" w:themeFill="background1" w:themeFillShade="F2"/>
            <w:vAlign w:val="bottom"/>
          </w:tcPr>
          <w:p w14:paraId="104FD4CB" w14:textId="77777777" w:rsidR="00CB2E2F" w:rsidRPr="00A93581" w:rsidRDefault="00CB2E2F" w:rsidP="005A16D1">
            <w:pPr>
              <w:suppressAutoHyphens/>
              <w:rPr>
                <w:rFonts w:ascii="Arial" w:hAnsi="Arial" w:cs="Arial"/>
                <w:b/>
                <w:bCs/>
                <w:i/>
                <w:sz w:val="22"/>
                <w:szCs w:val="22"/>
              </w:rPr>
            </w:pPr>
          </w:p>
          <w:p w14:paraId="61A31D27" w14:textId="77777777" w:rsidR="00CB2E2F" w:rsidRPr="00A93581" w:rsidRDefault="00CB2E2F" w:rsidP="005A16D1">
            <w:pPr>
              <w:suppressAutoHyphens/>
              <w:rPr>
                <w:rFonts w:ascii="Arial" w:hAnsi="Arial" w:cs="Arial"/>
                <w:b/>
                <w:bCs/>
                <w:i/>
                <w:sz w:val="22"/>
                <w:szCs w:val="22"/>
              </w:rPr>
            </w:pPr>
            <w:r w:rsidRPr="00A93581">
              <w:rPr>
                <w:rFonts w:ascii="Arial" w:hAnsi="Arial" w:cs="Arial"/>
                <w:b/>
                <w:bCs/>
                <w:i/>
                <w:sz w:val="22"/>
                <w:szCs w:val="22"/>
              </w:rPr>
              <w:t>.............................................. Eur</w:t>
            </w:r>
          </w:p>
          <w:p w14:paraId="49A23DDB" w14:textId="77777777" w:rsidR="00CB2E2F" w:rsidRPr="00A93581" w:rsidRDefault="00CB2E2F" w:rsidP="005A16D1">
            <w:pPr>
              <w:suppressAutoHyphens/>
              <w:rPr>
                <w:rFonts w:ascii="Arial" w:hAnsi="Arial" w:cs="Arial"/>
                <w:b/>
                <w:bCs/>
                <w:i/>
                <w:sz w:val="22"/>
                <w:szCs w:val="22"/>
              </w:rPr>
            </w:pPr>
            <w:r w:rsidRPr="00A93581">
              <w:rPr>
                <w:rFonts w:ascii="Arial" w:hAnsi="Arial" w:cs="Arial"/>
                <w:b/>
                <w:bCs/>
                <w:i/>
                <w:sz w:val="22"/>
                <w:szCs w:val="22"/>
              </w:rPr>
              <w:t xml:space="preserve"> </w:t>
            </w:r>
          </w:p>
        </w:tc>
      </w:tr>
      <w:tr w:rsidR="00CB2E2F" w:rsidRPr="005073E5" w14:paraId="46BDEFE8" w14:textId="77777777" w:rsidTr="00BB693B">
        <w:trPr>
          <w:trHeight w:val="543"/>
        </w:trPr>
        <w:tc>
          <w:tcPr>
            <w:tcW w:w="299" w:type="pct"/>
            <w:tcBorders>
              <w:bottom w:val="single" w:sz="4" w:space="0" w:color="auto"/>
            </w:tcBorders>
            <w:shd w:val="clear" w:color="auto" w:fill="F2F2F2" w:themeFill="background1" w:themeFillShade="F2"/>
            <w:vAlign w:val="center"/>
          </w:tcPr>
          <w:p w14:paraId="5AB7134A" w14:textId="350530D0" w:rsidR="00CB2E2F" w:rsidRPr="00567FF9" w:rsidRDefault="002F7EDE" w:rsidP="005A16D1">
            <w:pPr>
              <w:suppressAutoHyphens/>
              <w:jc w:val="center"/>
              <w:rPr>
                <w:rFonts w:ascii="Arial" w:hAnsi="Arial" w:cs="Arial"/>
                <w:sz w:val="20"/>
              </w:rPr>
            </w:pPr>
            <w:r>
              <w:rPr>
                <w:rFonts w:ascii="Arial" w:hAnsi="Arial" w:cs="Arial"/>
                <w:sz w:val="20"/>
              </w:rPr>
              <w:t>4</w:t>
            </w:r>
            <w:r w:rsidR="00CB2E2F" w:rsidRPr="00567FF9">
              <w:rPr>
                <w:rFonts w:ascii="Arial" w:hAnsi="Arial" w:cs="Arial"/>
                <w:sz w:val="20"/>
              </w:rPr>
              <w:t>.</w:t>
            </w:r>
          </w:p>
        </w:tc>
        <w:tc>
          <w:tcPr>
            <w:tcW w:w="2868" w:type="pct"/>
            <w:tcBorders>
              <w:bottom w:val="single" w:sz="4" w:space="0" w:color="auto"/>
            </w:tcBorders>
            <w:shd w:val="clear" w:color="auto" w:fill="F2F2F2" w:themeFill="background1" w:themeFillShade="F2"/>
          </w:tcPr>
          <w:p w14:paraId="3C6BDA6B" w14:textId="77777777" w:rsidR="00CB2E2F" w:rsidRPr="00567FF9" w:rsidRDefault="00CB2E2F" w:rsidP="005A16D1">
            <w:pPr>
              <w:suppressAutoHyphens/>
              <w:jc w:val="right"/>
              <w:rPr>
                <w:rFonts w:ascii="Arial" w:hAnsi="Arial" w:cs="Arial"/>
                <w:sz w:val="20"/>
              </w:rPr>
            </w:pPr>
          </w:p>
          <w:p w14:paraId="10A7213A" w14:textId="77777777" w:rsidR="00CB2E2F" w:rsidRPr="00567FF9" w:rsidRDefault="00CB2E2F" w:rsidP="005A16D1">
            <w:pPr>
              <w:suppressAutoHyphens/>
              <w:jc w:val="right"/>
              <w:rPr>
                <w:rFonts w:ascii="Arial" w:hAnsi="Arial" w:cs="Arial"/>
                <w:sz w:val="20"/>
              </w:rPr>
            </w:pPr>
            <w:r w:rsidRPr="00567FF9">
              <w:rPr>
                <w:rFonts w:ascii="Arial" w:hAnsi="Arial" w:cs="Arial"/>
                <w:sz w:val="20"/>
              </w:rPr>
              <w:t>PVM 21%</w:t>
            </w:r>
          </w:p>
        </w:tc>
        <w:tc>
          <w:tcPr>
            <w:tcW w:w="1833" w:type="pct"/>
            <w:tcBorders>
              <w:bottom w:val="single" w:sz="4" w:space="0" w:color="auto"/>
            </w:tcBorders>
            <w:shd w:val="clear" w:color="auto" w:fill="F2F2F2" w:themeFill="background1" w:themeFillShade="F2"/>
            <w:vAlign w:val="bottom"/>
          </w:tcPr>
          <w:p w14:paraId="76B26630" w14:textId="77777777" w:rsidR="00CB2E2F" w:rsidRPr="00A93581" w:rsidRDefault="00CB2E2F" w:rsidP="005A16D1">
            <w:pPr>
              <w:suppressAutoHyphens/>
              <w:rPr>
                <w:rFonts w:ascii="Arial" w:hAnsi="Arial" w:cs="Arial"/>
                <w:b/>
                <w:bCs/>
                <w:i/>
                <w:sz w:val="22"/>
                <w:szCs w:val="22"/>
              </w:rPr>
            </w:pPr>
          </w:p>
          <w:p w14:paraId="35074184" w14:textId="77777777" w:rsidR="00CB2E2F" w:rsidRPr="00A93581" w:rsidRDefault="00CB2E2F" w:rsidP="005A16D1">
            <w:pPr>
              <w:suppressAutoHyphens/>
              <w:rPr>
                <w:rFonts w:ascii="Arial" w:hAnsi="Arial" w:cs="Arial"/>
                <w:b/>
                <w:bCs/>
                <w:i/>
                <w:sz w:val="22"/>
                <w:szCs w:val="22"/>
              </w:rPr>
            </w:pPr>
            <w:r w:rsidRPr="00A93581">
              <w:rPr>
                <w:rFonts w:ascii="Arial" w:hAnsi="Arial" w:cs="Arial"/>
                <w:b/>
                <w:bCs/>
                <w:i/>
                <w:sz w:val="22"/>
                <w:szCs w:val="22"/>
              </w:rPr>
              <w:t xml:space="preserve">............................................. Eur </w:t>
            </w:r>
          </w:p>
          <w:p w14:paraId="72692504" w14:textId="77777777" w:rsidR="00CB2E2F" w:rsidRPr="00A93581" w:rsidRDefault="00CB2E2F" w:rsidP="005A16D1">
            <w:pPr>
              <w:suppressAutoHyphens/>
              <w:rPr>
                <w:rFonts w:ascii="Arial" w:hAnsi="Arial" w:cs="Arial"/>
                <w:b/>
                <w:bCs/>
                <w:i/>
                <w:sz w:val="22"/>
                <w:szCs w:val="22"/>
              </w:rPr>
            </w:pPr>
          </w:p>
        </w:tc>
      </w:tr>
      <w:tr w:rsidR="00CB2E2F" w:rsidRPr="005073E5" w14:paraId="59C7C1BA" w14:textId="77777777" w:rsidTr="005A16D1">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99" w:type="pct"/>
            <w:tcBorders>
              <w:top w:val="single" w:sz="4" w:space="0" w:color="auto"/>
              <w:left w:val="single" w:sz="4" w:space="0" w:color="auto"/>
              <w:bottom w:val="single" w:sz="4" w:space="0" w:color="auto"/>
            </w:tcBorders>
            <w:shd w:val="clear" w:color="auto" w:fill="F2F2F2" w:themeFill="background1" w:themeFillShade="F2"/>
            <w:vAlign w:val="center"/>
          </w:tcPr>
          <w:p w14:paraId="7FA96F05" w14:textId="45192798" w:rsidR="00CB2E2F" w:rsidRPr="00567FF9" w:rsidRDefault="002F7EDE" w:rsidP="005A16D1">
            <w:pPr>
              <w:suppressAutoHyphens/>
              <w:jc w:val="center"/>
              <w:rPr>
                <w:rFonts w:ascii="Arial" w:hAnsi="Arial" w:cs="Arial"/>
                <w:b/>
                <w:sz w:val="20"/>
              </w:rPr>
            </w:pPr>
            <w:r>
              <w:rPr>
                <w:rFonts w:ascii="Arial" w:hAnsi="Arial" w:cs="Arial"/>
                <w:b/>
                <w:sz w:val="20"/>
              </w:rPr>
              <w:t>5</w:t>
            </w:r>
            <w:r w:rsidR="00CB2E2F" w:rsidRPr="00567FF9">
              <w:rPr>
                <w:rFonts w:ascii="Arial" w:hAnsi="Arial" w:cs="Arial"/>
                <w:b/>
                <w:sz w:val="20"/>
              </w:rPr>
              <w:t>.</w:t>
            </w:r>
          </w:p>
        </w:tc>
        <w:tc>
          <w:tcPr>
            <w:tcW w:w="2868" w:type="pct"/>
            <w:tcBorders>
              <w:top w:val="single" w:sz="4" w:space="0" w:color="auto"/>
              <w:left w:val="single" w:sz="4" w:space="0" w:color="auto"/>
              <w:bottom w:val="single" w:sz="4" w:space="0" w:color="auto"/>
            </w:tcBorders>
            <w:shd w:val="clear" w:color="auto" w:fill="F2F2F2" w:themeFill="background1" w:themeFillShade="F2"/>
            <w:vAlign w:val="center"/>
          </w:tcPr>
          <w:p w14:paraId="2215078F" w14:textId="77777777" w:rsidR="00CB2E2F" w:rsidRPr="00567FF9" w:rsidRDefault="00CB2E2F" w:rsidP="005A16D1">
            <w:pPr>
              <w:suppressAutoHyphens/>
              <w:jc w:val="right"/>
              <w:rPr>
                <w:rFonts w:ascii="Arial" w:hAnsi="Arial" w:cs="Arial"/>
                <w:b/>
                <w:sz w:val="20"/>
              </w:rPr>
            </w:pPr>
            <w:r w:rsidRPr="00567FF9">
              <w:rPr>
                <w:rFonts w:ascii="Arial" w:hAnsi="Arial" w:cs="Arial"/>
                <w:b/>
                <w:sz w:val="20"/>
              </w:rPr>
              <w:t>Bendra pasiūlymo kaina, Eur su PVM</w:t>
            </w:r>
          </w:p>
        </w:tc>
        <w:tc>
          <w:tcPr>
            <w:tcW w:w="1833" w:type="pct"/>
            <w:tcBorders>
              <w:top w:val="single" w:sz="4" w:space="0" w:color="auto"/>
              <w:bottom w:val="single" w:sz="4" w:space="0" w:color="auto"/>
              <w:right w:val="single" w:sz="4" w:space="0" w:color="auto"/>
            </w:tcBorders>
            <w:shd w:val="clear" w:color="auto" w:fill="F2F2F2" w:themeFill="background1" w:themeFillShade="F2"/>
            <w:vAlign w:val="bottom"/>
          </w:tcPr>
          <w:p w14:paraId="1BCFAC6D" w14:textId="77777777" w:rsidR="00CB2E2F" w:rsidRPr="00A93581" w:rsidRDefault="00CB2E2F" w:rsidP="005A16D1">
            <w:pPr>
              <w:suppressAutoHyphens/>
              <w:rPr>
                <w:rFonts w:ascii="Arial" w:hAnsi="Arial" w:cs="Arial"/>
                <w:b/>
                <w:bCs/>
                <w:i/>
                <w:sz w:val="22"/>
                <w:szCs w:val="22"/>
              </w:rPr>
            </w:pPr>
          </w:p>
          <w:p w14:paraId="0916A346" w14:textId="77777777" w:rsidR="00CB2E2F" w:rsidRPr="00A93581" w:rsidRDefault="00CB2E2F" w:rsidP="005A16D1">
            <w:pPr>
              <w:suppressAutoHyphens/>
              <w:rPr>
                <w:rFonts w:ascii="Arial" w:hAnsi="Arial" w:cs="Arial"/>
                <w:b/>
                <w:bCs/>
                <w:i/>
                <w:sz w:val="22"/>
                <w:szCs w:val="22"/>
              </w:rPr>
            </w:pPr>
            <w:r w:rsidRPr="00A93581">
              <w:rPr>
                <w:rFonts w:ascii="Arial" w:hAnsi="Arial" w:cs="Arial"/>
                <w:b/>
                <w:bCs/>
                <w:i/>
                <w:sz w:val="22"/>
                <w:szCs w:val="22"/>
              </w:rPr>
              <w:t xml:space="preserve">............................................. Eur </w:t>
            </w:r>
          </w:p>
          <w:p w14:paraId="44826775" w14:textId="77777777" w:rsidR="00CB2E2F" w:rsidRPr="00A93581" w:rsidRDefault="00CB2E2F" w:rsidP="005A16D1">
            <w:pPr>
              <w:suppressAutoHyphens/>
              <w:rPr>
                <w:rFonts w:ascii="Arial" w:hAnsi="Arial" w:cs="Arial"/>
                <w:b/>
                <w:bCs/>
                <w:i/>
                <w:sz w:val="22"/>
                <w:szCs w:val="22"/>
              </w:rPr>
            </w:pPr>
          </w:p>
        </w:tc>
      </w:tr>
    </w:tbl>
    <w:p w14:paraId="429F0D18" w14:textId="59A79A2E" w:rsidR="00E81238" w:rsidRPr="00E81238" w:rsidRDefault="00E81238" w:rsidP="00E81238">
      <w:pPr>
        <w:pStyle w:val="Pagrindinistekstas"/>
        <w:rPr>
          <w:rFonts w:ascii="Arial"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lastRenderedPageBreak/>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Default="00E81238" w:rsidP="00E81238">
      <w:pPr>
        <w:pStyle w:val="Pagrindinistekstas"/>
        <w:rPr>
          <w:rFonts w:ascii="Arial" w:hAnsi="Arial" w:cs="Arial"/>
          <w:color w:val="000000" w:themeColor="text1"/>
          <w:sz w:val="22"/>
          <w:szCs w:val="22"/>
        </w:rPr>
      </w:pPr>
    </w:p>
    <w:p w14:paraId="5EAF29F9" w14:textId="77777777" w:rsidR="00BB693B" w:rsidRPr="00E81238" w:rsidRDefault="00BB693B"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lastRenderedPageBreak/>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CB2E2F">
          <w:rPr>
            <w:rStyle w:val="Hipersaitas"/>
            <w:rFonts w:ascii="Arial" w:hAnsi="Arial" w:cs="Arial"/>
            <w:i/>
            <w:iCs/>
            <w:color w:val="auto"/>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1ED3706E" w14:textId="77777777" w:rsidR="00E81238" w:rsidRDefault="00E81238" w:rsidP="00E81238">
      <w:pPr>
        <w:pStyle w:val="Pagrindinistekstas"/>
        <w:ind w:firstLine="0"/>
        <w:rPr>
          <w:rFonts w:ascii="Arial" w:hAnsi="Arial" w:cs="Arial"/>
          <w:sz w:val="22"/>
          <w:szCs w:val="22"/>
        </w:rPr>
      </w:pPr>
    </w:p>
    <w:p w14:paraId="6F7D0A0C" w14:textId="5AE9EAF9" w:rsidR="00E81238" w:rsidRPr="00E81238" w:rsidRDefault="00E81238" w:rsidP="00A93236">
      <w:pPr>
        <w:suppressAutoHyphens/>
        <w:jc w:val="left"/>
        <w:rPr>
          <w:rFonts w:ascii="Arial" w:hAnsi="Arial" w:cs="Arial"/>
          <w:sz w:val="22"/>
          <w:szCs w:val="22"/>
        </w:rPr>
      </w:pPr>
      <w:r w:rsidRPr="00E81238">
        <w:rPr>
          <w:rFonts w:ascii="Arial" w:hAnsi="Arial" w:cs="Arial"/>
          <w:sz w:val="22"/>
          <w:szCs w:val="22"/>
        </w:rPr>
        <w:t xml:space="preserve">Užtikrindami pasiūlymo galiojimą </w:t>
      </w:r>
      <w:r w:rsidR="00A93236">
        <w:rPr>
          <w:rFonts w:ascii="Arial" w:hAnsi="Arial" w:cs="Arial"/>
          <w:sz w:val="22"/>
          <w:szCs w:val="22"/>
        </w:rPr>
        <w:t>p</w:t>
      </w:r>
      <w:r w:rsidRPr="00E81238">
        <w:rPr>
          <w:rFonts w:ascii="Arial" w:hAnsi="Arial" w:cs="Arial"/>
          <w:sz w:val="22"/>
          <w:szCs w:val="22"/>
        </w:rPr>
        <w:t>ateikiame________________________________________________</w:t>
      </w:r>
      <w:r>
        <w:rPr>
          <w:rFonts w:ascii="Arial" w:hAnsi="Arial" w:cs="Arial"/>
          <w:sz w:val="22"/>
          <w:szCs w:val="22"/>
        </w:rPr>
        <w:t>_______________</w:t>
      </w:r>
      <w:r w:rsidR="00A93236">
        <w:rPr>
          <w:rFonts w:ascii="Arial" w:hAnsi="Arial" w:cs="Arial"/>
          <w:sz w:val="22"/>
          <w:szCs w:val="22"/>
        </w:rPr>
        <w:t xml:space="preserve">              </w:t>
      </w:r>
      <w:r w:rsidRPr="00E81238">
        <w:rPr>
          <w:rFonts w:ascii="Arial" w:hAnsi="Arial" w:cs="Arial"/>
          <w:i/>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0E7F2C8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 xml:space="preserve">per </w:t>
      </w:r>
      <w:r w:rsidR="0035456E">
        <w:rPr>
          <w:rFonts w:ascii="Arial" w:hAnsi="Arial" w:cs="Arial"/>
          <w:b/>
          <w:sz w:val="22"/>
          <w:szCs w:val="22"/>
        </w:rPr>
        <w:t xml:space="preserve">Pasiūlyme ir </w:t>
      </w:r>
      <w:r w:rsidRPr="00E81238">
        <w:rPr>
          <w:rFonts w:ascii="Arial" w:hAnsi="Arial" w:cs="Arial"/>
          <w:b/>
          <w:sz w:val="22"/>
          <w:szCs w:val="22"/>
        </w:rPr>
        <w:t>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7EE6E" w14:textId="77777777" w:rsidR="005372B4" w:rsidRDefault="005372B4" w:rsidP="00BE5C44">
      <w:r>
        <w:separator/>
      </w:r>
    </w:p>
  </w:endnote>
  <w:endnote w:type="continuationSeparator" w:id="0">
    <w:p w14:paraId="5C95B4DB" w14:textId="77777777" w:rsidR="005372B4" w:rsidRDefault="005372B4"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F4008" w14:textId="77777777" w:rsidR="005372B4" w:rsidRDefault="005372B4" w:rsidP="00BE5C44">
      <w:r>
        <w:separator/>
      </w:r>
    </w:p>
  </w:footnote>
  <w:footnote w:type="continuationSeparator" w:id="0">
    <w:p w14:paraId="6979E498" w14:textId="77777777" w:rsidR="005372B4" w:rsidRDefault="005372B4" w:rsidP="00BE5C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56CA5"/>
    <w:rsid w:val="0007396F"/>
    <w:rsid w:val="000E18B6"/>
    <w:rsid w:val="001D043D"/>
    <w:rsid w:val="001D3288"/>
    <w:rsid w:val="00224B1B"/>
    <w:rsid w:val="00236F76"/>
    <w:rsid w:val="00256FAB"/>
    <w:rsid w:val="0026016C"/>
    <w:rsid w:val="002E0EDA"/>
    <w:rsid w:val="002E6D17"/>
    <w:rsid w:val="002F7EDE"/>
    <w:rsid w:val="00322E5D"/>
    <w:rsid w:val="0035456E"/>
    <w:rsid w:val="0037245B"/>
    <w:rsid w:val="003D7E39"/>
    <w:rsid w:val="00513379"/>
    <w:rsid w:val="005160A0"/>
    <w:rsid w:val="005372B4"/>
    <w:rsid w:val="00542245"/>
    <w:rsid w:val="005443FD"/>
    <w:rsid w:val="00562DEE"/>
    <w:rsid w:val="005774F4"/>
    <w:rsid w:val="0059441F"/>
    <w:rsid w:val="005C24C4"/>
    <w:rsid w:val="005C66C0"/>
    <w:rsid w:val="005F69A3"/>
    <w:rsid w:val="00602F58"/>
    <w:rsid w:val="00620EC1"/>
    <w:rsid w:val="00686ECE"/>
    <w:rsid w:val="006A7267"/>
    <w:rsid w:val="006C1DA7"/>
    <w:rsid w:val="006C3D64"/>
    <w:rsid w:val="006E41C1"/>
    <w:rsid w:val="00712B5A"/>
    <w:rsid w:val="00716EAA"/>
    <w:rsid w:val="00722BBC"/>
    <w:rsid w:val="00740E98"/>
    <w:rsid w:val="00785A76"/>
    <w:rsid w:val="007979A3"/>
    <w:rsid w:val="007C5DE9"/>
    <w:rsid w:val="007C6FBF"/>
    <w:rsid w:val="00802FA2"/>
    <w:rsid w:val="0082040C"/>
    <w:rsid w:val="0082263E"/>
    <w:rsid w:val="00825428"/>
    <w:rsid w:val="00851EC7"/>
    <w:rsid w:val="00856AF3"/>
    <w:rsid w:val="008B49FF"/>
    <w:rsid w:val="008C1B14"/>
    <w:rsid w:val="008F6C09"/>
    <w:rsid w:val="00944EB0"/>
    <w:rsid w:val="009452C9"/>
    <w:rsid w:val="00992585"/>
    <w:rsid w:val="009B79BC"/>
    <w:rsid w:val="009D652B"/>
    <w:rsid w:val="00A32F95"/>
    <w:rsid w:val="00A41EEB"/>
    <w:rsid w:val="00A42414"/>
    <w:rsid w:val="00A866E8"/>
    <w:rsid w:val="00A93236"/>
    <w:rsid w:val="00A93581"/>
    <w:rsid w:val="00AB76BE"/>
    <w:rsid w:val="00AE1F31"/>
    <w:rsid w:val="00B04C4C"/>
    <w:rsid w:val="00B27717"/>
    <w:rsid w:val="00B32B47"/>
    <w:rsid w:val="00B4379C"/>
    <w:rsid w:val="00B56AFF"/>
    <w:rsid w:val="00B733B6"/>
    <w:rsid w:val="00BB353A"/>
    <w:rsid w:val="00BB693B"/>
    <w:rsid w:val="00BC5AF1"/>
    <w:rsid w:val="00BE5C44"/>
    <w:rsid w:val="00C04193"/>
    <w:rsid w:val="00C673B0"/>
    <w:rsid w:val="00C750F4"/>
    <w:rsid w:val="00CB2E2F"/>
    <w:rsid w:val="00CD4291"/>
    <w:rsid w:val="00D24942"/>
    <w:rsid w:val="00DF37EA"/>
    <w:rsid w:val="00E13433"/>
    <w:rsid w:val="00E32C29"/>
    <w:rsid w:val="00E446D5"/>
    <w:rsid w:val="00E45B21"/>
    <w:rsid w:val="00E61E10"/>
    <w:rsid w:val="00E81238"/>
    <w:rsid w:val="00E86F06"/>
    <w:rsid w:val="00E9523C"/>
    <w:rsid w:val="00EC3653"/>
    <w:rsid w:val="00EF6143"/>
    <w:rsid w:val="00EF6950"/>
    <w:rsid w:val="00F056B0"/>
    <w:rsid w:val="00F2020E"/>
    <w:rsid w:val="00F32E25"/>
    <w:rsid w:val="00F87B31"/>
    <w:rsid w:val="00F96937"/>
    <w:rsid w:val="00FB2F50"/>
    <w:rsid w:val="00FC17F4"/>
    <w:rsid w:val="00FF47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9358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vpt.lrv.lt/media/viesa/saugykla/2024/5/XNqhLtSLXOs.pdf" TargetMode="Externa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E18B6"/>
    <w:rsid w:val="00127D28"/>
    <w:rsid w:val="0016357C"/>
    <w:rsid w:val="001D043D"/>
    <w:rsid w:val="00224B1B"/>
    <w:rsid w:val="00255B25"/>
    <w:rsid w:val="00403E4F"/>
    <w:rsid w:val="004F2417"/>
    <w:rsid w:val="00513379"/>
    <w:rsid w:val="00553542"/>
    <w:rsid w:val="00562DEE"/>
    <w:rsid w:val="005C66C0"/>
    <w:rsid w:val="00602F58"/>
    <w:rsid w:val="006C1DA7"/>
    <w:rsid w:val="006C3D64"/>
    <w:rsid w:val="006E41C1"/>
    <w:rsid w:val="00716EAA"/>
    <w:rsid w:val="00740E98"/>
    <w:rsid w:val="00763EF9"/>
    <w:rsid w:val="00802FA2"/>
    <w:rsid w:val="0082040C"/>
    <w:rsid w:val="009D652B"/>
    <w:rsid w:val="00A10C98"/>
    <w:rsid w:val="00B04C4C"/>
    <w:rsid w:val="00B250E0"/>
    <w:rsid w:val="00B27717"/>
    <w:rsid w:val="00B4379C"/>
    <w:rsid w:val="00B90667"/>
    <w:rsid w:val="00C34E22"/>
    <w:rsid w:val="00CD1F3E"/>
    <w:rsid w:val="00D56E99"/>
    <w:rsid w:val="00E32C29"/>
    <w:rsid w:val="00E61E10"/>
    <w:rsid w:val="00E86F06"/>
    <w:rsid w:val="00F056B0"/>
    <w:rsid w:val="00F96937"/>
    <w:rsid w:val="00FB2F50"/>
    <w:rsid w:val="00FC21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2.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4360</Words>
  <Characters>2486</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6</cp:revision>
  <dcterms:created xsi:type="dcterms:W3CDTF">2026-03-24T09:02:00Z</dcterms:created>
  <dcterms:modified xsi:type="dcterms:W3CDTF">2026-04-14T11:28:00Z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